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FB5" w14:textId="77777777" w:rsidR="002F7BF0" w:rsidRDefault="005E3D94">
      <w:pPr>
        <w:widowControl/>
        <w:adjustRightInd w:val="0"/>
        <w:snapToGrid w:val="0"/>
        <w:jc w:val="left"/>
        <w:outlineLvl w:val="1"/>
        <w:rPr>
          <w:rFonts w:ascii="Times New Roman" w:hAnsi="Times New Roman"/>
          <w:color w:val="000000" w:themeColor="text1"/>
          <w:sz w:val="28"/>
          <w:szCs w:val="28"/>
          <w:lang w:val="zh-CN"/>
        </w:rPr>
      </w:pPr>
      <w:r>
        <w:rPr>
          <w:rFonts w:ascii="Times New Roman" w:hAnsi="Times New Roman" w:hint="eastAsia"/>
          <w:color w:val="000000" w:themeColor="text1"/>
          <w:sz w:val="28"/>
          <w:szCs w:val="28"/>
          <w:lang w:val="zh-CN"/>
        </w:rPr>
        <w:t>附件</w:t>
      </w:r>
      <w:r>
        <w:rPr>
          <w:rFonts w:ascii="Times New Roman" w:hAnsi="Times New Roman" w:hint="eastAsia"/>
          <w:color w:val="000000" w:themeColor="text1"/>
          <w:sz w:val="28"/>
          <w:szCs w:val="28"/>
          <w:lang w:val="zh-CN"/>
        </w:rPr>
        <w:t>3</w:t>
      </w:r>
    </w:p>
    <w:p w14:paraId="68CB2417" w14:textId="77777777" w:rsidR="002F7BF0" w:rsidRDefault="005E3D94">
      <w:pPr>
        <w:widowControl/>
        <w:adjustRightInd w:val="0"/>
        <w:snapToGrid w:val="0"/>
        <w:jc w:val="center"/>
        <w:outlineLvl w:val="1"/>
        <w:rPr>
          <w:rFonts w:ascii="Times New Roman" w:hAnsi="Times New Roman"/>
          <w:b/>
          <w:color w:val="000000" w:themeColor="text1"/>
          <w:sz w:val="28"/>
          <w:szCs w:val="28"/>
          <w:lang w:val="zh-CN"/>
        </w:rPr>
      </w:pPr>
      <w:r>
        <w:rPr>
          <w:rFonts w:ascii="Times New Roman" w:hAnsi="Times New Roman" w:hint="eastAsia"/>
          <w:b/>
          <w:color w:val="000000" w:themeColor="text1"/>
          <w:sz w:val="28"/>
          <w:szCs w:val="28"/>
          <w:lang w:val="zh-CN"/>
        </w:rPr>
        <w:t>2020</w:t>
      </w:r>
      <w:r>
        <w:rPr>
          <w:rFonts w:ascii="Times New Roman" w:hAnsi="Times New Roman" w:hint="eastAsia"/>
          <w:b/>
          <w:color w:val="000000" w:themeColor="text1"/>
          <w:sz w:val="28"/>
          <w:szCs w:val="28"/>
          <w:lang w:val="zh-CN"/>
        </w:rPr>
        <w:t>（第八届）上海国际青少年科技博览会</w:t>
      </w:r>
    </w:p>
    <w:p w14:paraId="54346F2E" w14:textId="77777777" w:rsidR="002F7BF0" w:rsidRDefault="005E3D94">
      <w:pPr>
        <w:widowControl/>
        <w:adjustRightInd w:val="0"/>
        <w:snapToGrid w:val="0"/>
        <w:jc w:val="center"/>
        <w:outlineLvl w:val="1"/>
        <w:rPr>
          <w:rFonts w:ascii="Times New Roman" w:hAnsi="Times New Roman"/>
          <w:b/>
          <w:color w:val="000000" w:themeColor="text1"/>
          <w:sz w:val="28"/>
          <w:szCs w:val="28"/>
          <w:lang w:val="zh-CN"/>
        </w:rPr>
      </w:pPr>
      <w:r>
        <w:rPr>
          <w:rFonts w:ascii="Times New Roman" w:hAnsi="Times New Roman" w:hint="eastAsia"/>
          <w:b/>
          <w:color w:val="000000" w:themeColor="text1"/>
          <w:sz w:val="28"/>
          <w:szCs w:val="28"/>
          <w:lang w:val="zh-CN"/>
        </w:rPr>
        <w:t>网络峰会申请表（讨论稿）</w:t>
      </w:r>
    </w:p>
    <w:p w14:paraId="7A9A15F8" w14:textId="77777777" w:rsidR="002F7BF0" w:rsidRDefault="005E3D94">
      <w:pPr>
        <w:adjustRightInd w:val="0"/>
        <w:snapToGrid w:val="0"/>
        <w:ind w:leftChars="-400" w:left="-840" w:rightChars="-349" w:right="-733"/>
        <w:jc w:val="center"/>
        <w:rPr>
          <w:rFonts w:ascii="Times New Roman" w:hAnsi="Times New Roman"/>
          <w:b/>
          <w:bCs/>
          <w:sz w:val="28"/>
          <w:szCs w:val="28"/>
        </w:rPr>
      </w:pPr>
      <w:r>
        <w:rPr>
          <w:rFonts w:ascii="Times New Roman" w:hAnsi="Times New Roman" w:hint="eastAsia"/>
          <w:b/>
          <w:sz w:val="28"/>
          <w:szCs w:val="28"/>
        </w:rPr>
        <w:t xml:space="preserve">Application Form for </w:t>
      </w:r>
      <w:r>
        <w:rPr>
          <w:rFonts w:ascii="Times New Roman" w:hAnsi="Times New Roman"/>
          <w:b/>
          <w:bCs/>
          <w:sz w:val="28"/>
          <w:szCs w:val="28"/>
        </w:rPr>
        <w:t>Online Summits</w:t>
      </w:r>
    </w:p>
    <w:p w14:paraId="0449B845" w14:textId="77777777" w:rsidR="002F7BF0" w:rsidRDefault="005E3D94">
      <w:pPr>
        <w:adjustRightInd w:val="0"/>
        <w:snapToGrid w:val="0"/>
        <w:ind w:leftChars="-400" w:left="-840" w:rightChars="-349" w:right="-733"/>
        <w:jc w:val="center"/>
        <w:rPr>
          <w:rFonts w:ascii="Times New Roman" w:hAnsi="Times New Roman"/>
          <w:b/>
          <w:w w:val="95"/>
          <w:sz w:val="28"/>
          <w:szCs w:val="28"/>
        </w:rPr>
      </w:pPr>
      <w:r>
        <w:rPr>
          <w:rFonts w:ascii="Times New Roman" w:hAnsi="Times New Roman"/>
          <w:b/>
          <w:w w:val="95"/>
          <w:sz w:val="28"/>
          <w:szCs w:val="28"/>
        </w:rPr>
        <w:t>of 8</w:t>
      </w:r>
      <w:r>
        <w:rPr>
          <w:rFonts w:ascii="Times New Roman" w:hAnsi="Times New Roman"/>
          <w:b/>
          <w:w w:val="95"/>
          <w:sz w:val="28"/>
          <w:szCs w:val="28"/>
          <w:vertAlign w:val="superscript"/>
        </w:rPr>
        <w:t>th</w:t>
      </w:r>
      <w:r>
        <w:rPr>
          <w:rFonts w:ascii="Times New Roman" w:hAnsi="Times New Roman"/>
          <w:b/>
          <w:w w:val="95"/>
          <w:sz w:val="28"/>
          <w:szCs w:val="28"/>
        </w:rPr>
        <w:t>ShanghaiInternational Youth Science and Technology Expo 2020</w:t>
      </w:r>
    </w:p>
    <w:p w14:paraId="1B2ED535" w14:textId="77777777" w:rsidR="002F7BF0" w:rsidRDefault="005E3D94">
      <w:pPr>
        <w:adjustRightInd w:val="0"/>
        <w:snapToGrid w:val="0"/>
        <w:ind w:leftChars="-400" w:left="-840" w:rightChars="-349" w:right="-733"/>
        <w:jc w:val="center"/>
        <w:rPr>
          <w:rFonts w:ascii="Times New Roman" w:hAnsi="Times New Roman"/>
          <w:b/>
          <w:w w:val="95"/>
          <w:sz w:val="28"/>
          <w:szCs w:val="28"/>
        </w:rPr>
      </w:pPr>
      <w:r>
        <w:rPr>
          <w:rFonts w:ascii="Times New Roman" w:hAnsi="Times New Roman" w:hint="eastAsia"/>
          <w:b/>
          <w:w w:val="95"/>
          <w:sz w:val="28"/>
          <w:szCs w:val="28"/>
        </w:rPr>
        <w:t>(discussion draft)</w:t>
      </w:r>
    </w:p>
    <w:p w14:paraId="6EB6172F" w14:textId="77777777" w:rsidR="002F7BF0" w:rsidRDefault="002F7BF0">
      <w:pPr>
        <w:widowControl/>
        <w:adjustRightInd w:val="0"/>
        <w:snapToGrid w:val="0"/>
        <w:jc w:val="center"/>
        <w:outlineLvl w:val="1"/>
        <w:rPr>
          <w:rFonts w:ascii="仿宋" w:eastAsia="仿宋" w:hAnsi="仿宋" w:cs="仿宋"/>
          <w:b/>
          <w:color w:val="000000" w:themeColor="text1"/>
          <w:sz w:val="28"/>
          <w:szCs w:val="28"/>
        </w:rPr>
      </w:pPr>
    </w:p>
    <w:p w14:paraId="5AA46A79" w14:textId="77777777" w:rsidR="002F7BF0" w:rsidRDefault="005E3D94">
      <w:pPr>
        <w:ind w:leftChars="-400" w:left="-840"/>
        <w:rPr>
          <w:rFonts w:ascii="宋体" w:hAnsi="宋体"/>
          <w:b/>
          <w:bCs/>
          <w:sz w:val="22"/>
        </w:rPr>
      </w:pPr>
      <w:r>
        <w:rPr>
          <w:rFonts w:ascii="宋体" w:hAnsi="宋体" w:hint="eastAsia"/>
          <w:b/>
          <w:bCs/>
          <w:sz w:val="22"/>
        </w:rPr>
        <w:t>国家/地区：城市：</w:t>
      </w:r>
    </w:p>
    <w:p w14:paraId="70957C4B" w14:textId="77777777" w:rsidR="002F7BF0" w:rsidRDefault="005E3D94">
      <w:pPr>
        <w:ind w:leftChars="-400" w:left="-840"/>
        <w:rPr>
          <w:rFonts w:ascii="Times New Roman" w:hAnsi="Times New Roman"/>
          <w:b/>
          <w:color w:val="000000" w:themeColor="text1"/>
          <w:sz w:val="28"/>
          <w:szCs w:val="28"/>
          <w:lang w:val="zh-CN"/>
        </w:rPr>
      </w:pPr>
      <w:r>
        <w:rPr>
          <w:rFonts w:ascii="宋体" w:hAnsi="宋体" w:hint="eastAsia"/>
          <w:b/>
          <w:bCs/>
          <w:sz w:val="22"/>
        </w:rPr>
        <w:t>Country/ region:         City:</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2125"/>
        <w:gridCol w:w="1605"/>
        <w:gridCol w:w="717"/>
        <w:gridCol w:w="3101"/>
        <w:gridCol w:w="6"/>
      </w:tblGrid>
      <w:tr w:rsidR="002F7BF0" w14:paraId="72C312A1" w14:textId="77777777">
        <w:trPr>
          <w:gridAfter w:val="1"/>
          <w:wAfter w:w="6" w:type="dxa"/>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1CE4F5E"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类别</w:t>
            </w:r>
          </w:p>
          <w:p w14:paraId="52C7A862" w14:textId="77777777" w:rsidR="002F7BF0" w:rsidRDefault="005E3D94">
            <w:pPr>
              <w:adjustRightInd w:val="0"/>
              <w:snapToGrid w:val="0"/>
              <w:jc w:val="center"/>
              <w:rPr>
                <w:rFonts w:ascii="仿宋_GB2312" w:eastAsia="仿宋_GB2312" w:hAnsi="仿宋_GB2312" w:cs="仿宋_GB2312"/>
                <w:sz w:val="16"/>
                <w:szCs w:val="16"/>
              </w:rPr>
            </w:pPr>
            <w:r>
              <w:rPr>
                <w:rFonts w:ascii="仿宋_GB2312" w:eastAsia="仿宋_GB2312" w:hAnsi="仿宋_GB2312" w:cs="仿宋_GB2312" w:hint="eastAsia"/>
                <w:b/>
                <w:bCs/>
                <w:sz w:val="16"/>
                <w:szCs w:val="16"/>
              </w:rPr>
              <w:t>category</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14:paraId="50938C45" w14:textId="77777777" w:rsidR="002F7BF0" w:rsidRDefault="005E3D94">
            <w:pPr>
              <w:adjustRightInd w:val="0"/>
              <w:snapToGrid w:val="0"/>
              <w:ind w:firstLineChars="100" w:firstLine="160"/>
              <w:rPr>
                <w:rFonts w:ascii="仿宋_GB2312" w:eastAsia="仿宋_GB2312" w:hAnsi="仿宋_GB2312" w:cs="仿宋_GB2312"/>
                <w:sz w:val="16"/>
                <w:szCs w:val="16"/>
              </w:rPr>
            </w:pPr>
            <w:r>
              <w:rPr>
                <w:rFonts w:ascii="仿宋_GB2312" w:eastAsia="仿宋_GB2312" w:hAnsi="仿宋_GB2312" w:cs="仿宋_GB2312" w:hint="eastAsia"/>
                <w:sz w:val="16"/>
                <w:szCs w:val="16"/>
              </w:rPr>
              <w:t>□校长峰会</w:t>
            </w:r>
          </w:p>
          <w:p w14:paraId="477916A5" w14:textId="77777777" w:rsidR="002F7BF0" w:rsidRDefault="005E3D94">
            <w:pPr>
              <w:adjustRightInd w:val="0"/>
              <w:snapToGrid w:val="0"/>
              <w:ind w:firstLineChars="100" w:firstLine="160"/>
              <w:rPr>
                <w:rFonts w:ascii="仿宋_GB2312" w:eastAsia="仿宋_GB2312" w:hAnsi="仿宋_GB2312" w:cs="仿宋_GB2312"/>
                <w:sz w:val="16"/>
                <w:szCs w:val="16"/>
              </w:rPr>
            </w:pPr>
            <w:r>
              <w:rPr>
                <w:rFonts w:ascii="仿宋_GB2312" w:eastAsia="仿宋_GB2312" w:hAnsi="仿宋_GB2312" w:cs="仿宋_GB2312" w:hint="eastAsia"/>
                <w:sz w:val="16"/>
                <w:szCs w:val="16"/>
              </w:rPr>
              <w:t>□</w:t>
            </w:r>
            <w:r>
              <w:rPr>
                <w:rFonts w:ascii="仿宋_GB2312" w:eastAsia="仿宋_GB2312" w:hAnsi="仿宋_GB2312" w:cs="仿宋_GB2312" w:hint="eastAsia"/>
                <w:bCs/>
                <w:sz w:val="16"/>
                <w:szCs w:val="16"/>
              </w:rPr>
              <w:t xml:space="preserve">Summit of Principals </w:t>
            </w:r>
          </w:p>
          <w:p w14:paraId="0B66A125" w14:textId="77777777" w:rsidR="002F7BF0" w:rsidRDefault="005E3D94">
            <w:pPr>
              <w:adjustRightInd w:val="0"/>
              <w:snapToGrid w:val="0"/>
              <w:ind w:firstLineChars="100" w:firstLine="160"/>
              <w:rPr>
                <w:rFonts w:ascii="仿宋_GB2312" w:eastAsia="仿宋_GB2312" w:hAnsi="仿宋_GB2312" w:cs="仿宋_GB2312"/>
                <w:sz w:val="16"/>
                <w:szCs w:val="16"/>
              </w:rPr>
            </w:pPr>
            <w:r>
              <w:rPr>
                <w:rFonts w:ascii="仿宋_GB2312" w:eastAsia="仿宋_GB2312" w:hAnsi="仿宋_GB2312" w:cs="仿宋_GB2312" w:hint="eastAsia"/>
                <w:sz w:val="16"/>
                <w:szCs w:val="16"/>
              </w:rPr>
              <w:t>□</w:t>
            </w:r>
            <w:r>
              <w:rPr>
                <w:rFonts w:ascii="仿宋_GB2312" w:eastAsia="仿宋_GB2312" w:hAnsi="仿宋_GB2312" w:cs="仿宋_GB2312" w:hint="eastAsia"/>
                <w:bCs/>
                <w:sz w:val="16"/>
                <w:szCs w:val="16"/>
              </w:rPr>
              <w:t>科技教</w:t>
            </w:r>
            <w:r>
              <w:rPr>
                <w:rFonts w:ascii="仿宋_GB2312" w:eastAsia="仿宋_GB2312" w:hAnsi="仿宋_GB2312" w:cs="仿宋_GB2312" w:hint="eastAsia"/>
                <w:bCs/>
                <w:color w:val="000000" w:themeColor="text1"/>
                <w:sz w:val="16"/>
                <w:szCs w:val="16"/>
              </w:rPr>
              <w:t>师沙龙</w:t>
            </w:r>
          </w:p>
          <w:p w14:paraId="7B40BCD0" w14:textId="77777777" w:rsidR="002F7BF0" w:rsidRDefault="005E3D94">
            <w:pPr>
              <w:adjustRightInd w:val="0"/>
              <w:snapToGrid w:val="0"/>
              <w:ind w:firstLineChars="100" w:firstLine="160"/>
              <w:rPr>
                <w:rFonts w:ascii="仿宋_GB2312" w:eastAsia="仿宋_GB2312" w:hAnsi="仿宋_GB2312" w:cs="仿宋_GB2312"/>
                <w:sz w:val="16"/>
                <w:szCs w:val="16"/>
              </w:rPr>
            </w:pPr>
            <w:r>
              <w:rPr>
                <w:rFonts w:ascii="仿宋_GB2312" w:eastAsia="仿宋_GB2312" w:hAnsi="仿宋_GB2312" w:cs="仿宋_GB2312" w:hint="eastAsia"/>
                <w:sz w:val="16"/>
                <w:szCs w:val="16"/>
              </w:rPr>
              <w:t>□Salon</w:t>
            </w:r>
            <w:r>
              <w:rPr>
                <w:rFonts w:ascii="仿宋_GB2312" w:eastAsia="仿宋_GB2312" w:hAnsi="仿宋_GB2312" w:cs="仿宋_GB2312" w:hint="eastAsia"/>
                <w:bCs/>
                <w:color w:val="FF0000"/>
                <w:sz w:val="16"/>
                <w:szCs w:val="16"/>
              </w:rPr>
              <w:t xml:space="preserve"> </w:t>
            </w:r>
            <w:r>
              <w:rPr>
                <w:rFonts w:ascii="仿宋_GB2312" w:eastAsia="仿宋_GB2312" w:hAnsi="仿宋_GB2312" w:cs="仿宋_GB2312" w:hint="eastAsia"/>
                <w:bCs/>
                <w:sz w:val="16"/>
                <w:szCs w:val="16"/>
              </w:rPr>
              <w:t>of SciTech Teachers</w:t>
            </w:r>
          </w:p>
        </w:tc>
        <w:tc>
          <w:tcPr>
            <w:tcW w:w="3818" w:type="dxa"/>
            <w:gridSpan w:val="2"/>
            <w:vMerge w:val="restart"/>
            <w:tcBorders>
              <w:top w:val="single" w:sz="4" w:space="0" w:color="auto"/>
              <w:left w:val="single" w:sz="4" w:space="0" w:color="auto"/>
              <w:right w:val="single" w:sz="4" w:space="0" w:color="auto"/>
            </w:tcBorders>
            <w:shd w:val="clear" w:color="auto" w:fill="auto"/>
            <w:vAlign w:val="center"/>
          </w:tcPr>
          <w:p w14:paraId="7D98767D" w14:textId="77777777" w:rsidR="002F7BF0" w:rsidRDefault="002F7BF0">
            <w:pPr>
              <w:adjustRightInd w:val="0"/>
              <w:snapToGrid w:val="0"/>
              <w:ind w:firstLineChars="100" w:firstLine="160"/>
              <w:jc w:val="center"/>
              <w:rPr>
                <w:rFonts w:ascii="仿宋_GB2312" w:eastAsia="仿宋_GB2312" w:hAnsi="仿宋_GB2312" w:cs="仿宋_GB2312"/>
                <w:sz w:val="16"/>
                <w:szCs w:val="16"/>
              </w:rPr>
            </w:pPr>
          </w:p>
          <w:p w14:paraId="5D068E39"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照片</w:t>
            </w:r>
          </w:p>
          <w:p w14:paraId="5F8B0170" w14:textId="77777777" w:rsidR="002F7BF0" w:rsidRDefault="005E3D94">
            <w:pPr>
              <w:adjustRightInd w:val="0"/>
              <w:snapToGrid w:val="0"/>
              <w:jc w:val="center"/>
              <w:rPr>
                <w:rFonts w:ascii="仿宋_GB2312" w:eastAsia="仿宋_GB2312" w:hAnsi="仿宋_GB2312" w:cs="仿宋_GB2312"/>
                <w:sz w:val="16"/>
                <w:szCs w:val="16"/>
              </w:rPr>
            </w:pPr>
            <w:r>
              <w:rPr>
                <w:rFonts w:ascii="仿宋_GB2312" w:eastAsia="仿宋_GB2312" w:hAnsi="仿宋_GB2312" w:cs="仿宋_GB2312" w:hint="eastAsia"/>
                <w:b/>
                <w:bCs/>
                <w:sz w:val="16"/>
                <w:szCs w:val="16"/>
              </w:rPr>
              <w:t>Photo</w:t>
            </w:r>
          </w:p>
        </w:tc>
      </w:tr>
      <w:tr w:rsidR="002F7BF0" w14:paraId="65749E54" w14:textId="77777777">
        <w:trPr>
          <w:gridAfter w:val="1"/>
          <w:wAfter w:w="6" w:type="dxa"/>
          <w:trHeight w:val="641"/>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0AEAEBD"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学校名称</w:t>
            </w:r>
          </w:p>
          <w:p w14:paraId="08725311"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Name of school</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14:paraId="24E974D1" w14:textId="77777777" w:rsidR="002F7BF0" w:rsidRDefault="002F7BF0">
            <w:pPr>
              <w:adjustRightInd w:val="0"/>
              <w:snapToGrid w:val="0"/>
              <w:jc w:val="center"/>
              <w:rPr>
                <w:rFonts w:ascii="仿宋_GB2312" w:eastAsia="仿宋_GB2312" w:hAnsi="仿宋_GB2312" w:cs="仿宋_GB2312"/>
                <w:sz w:val="16"/>
                <w:szCs w:val="16"/>
              </w:rPr>
            </w:pPr>
          </w:p>
        </w:tc>
        <w:tc>
          <w:tcPr>
            <w:tcW w:w="3818" w:type="dxa"/>
            <w:gridSpan w:val="2"/>
            <w:vMerge/>
            <w:tcBorders>
              <w:left w:val="single" w:sz="4" w:space="0" w:color="auto"/>
              <w:bottom w:val="single" w:sz="4" w:space="0" w:color="auto"/>
              <w:right w:val="single" w:sz="4" w:space="0" w:color="auto"/>
            </w:tcBorders>
            <w:shd w:val="clear" w:color="auto" w:fill="auto"/>
          </w:tcPr>
          <w:p w14:paraId="2B332DE6" w14:textId="77777777" w:rsidR="002F7BF0" w:rsidRDefault="002F7BF0">
            <w:pPr>
              <w:adjustRightInd w:val="0"/>
              <w:snapToGrid w:val="0"/>
              <w:jc w:val="center"/>
              <w:rPr>
                <w:rFonts w:ascii="仿宋_GB2312" w:eastAsia="仿宋_GB2312" w:hAnsi="仿宋_GB2312" w:cs="仿宋_GB2312"/>
                <w:sz w:val="16"/>
                <w:szCs w:val="16"/>
              </w:rPr>
            </w:pPr>
          </w:p>
        </w:tc>
      </w:tr>
      <w:tr w:rsidR="002F7BF0" w14:paraId="0B1FC753" w14:textId="77777777">
        <w:trPr>
          <w:gridAfter w:val="1"/>
          <w:wAfter w:w="6" w:type="dxa"/>
          <w:trHeight w:val="141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5EAEB2F"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学校类别</w:t>
            </w:r>
          </w:p>
          <w:p w14:paraId="604D4EC7"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School type</w:t>
            </w:r>
          </w:p>
        </w:tc>
        <w:tc>
          <w:tcPr>
            <w:tcW w:w="7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406EE" w14:textId="77777777" w:rsidR="002F7BF0" w:rsidRDefault="005E3D94">
            <w:pPr>
              <w:adjustRightInd w:val="0"/>
              <w:snapToGrid w:val="0"/>
              <w:ind w:firstLineChars="100" w:firstLine="160"/>
              <w:rPr>
                <w:rFonts w:ascii="仿宋_GB2312" w:eastAsia="仿宋_GB2312" w:hAnsi="仿宋_GB2312" w:cs="仿宋_GB2312"/>
                <w:bCs/>
                <w:sz w:val="16"/>
                <w:szCs w:val="16"/>
              </w:rPr>
            </w:pPr>
            <w:r>
              <w:rPr>
                <w:rFonts w:ascii="仿宋_GB2312" w:eastAsia="仿宋_GB2312" w:hAnsi="仿宋_GB2312" w:cs="仿宋_GB2312" w:hint="eastAsia"/>
                <w:bCs/>
                <w:sz w:val="16"/>
                <w:szCs w:val="16"/>
              </w:rPr>
              <w:t>□小学□初中□高中</w:t>
            </w:r>
          </w:p>
          <w:p w14:paraId="311A9BBF" w14:textId="77777777" w:rsidR="002F7BF0" w:rsidRDefault="005E3D94">
            <w:pPr>
              <w:adjustRightInd w:val="0"/>
              <w:snapToGrid w:val="0"/>
              <w:ind w:firstLineChars="100" w:firstLine="160"/>
              <w:rPr>
                <w:rFonts w:ascii="仿宋_GB2312" w:eastAsia="仿宋_GB2312" w:hAnsi="仿宋_GB2312" w:cs="仿宋_GB2312"/>
                <w:bCs/>
                <w:sz w:val="16"/>
                <w:szCs w:val="16"/>
              </w:rPr>
            </w:pPr>
            <w:r>
              <w:rPr>
                <w:rFonts w:ascii="仿宋_GB2312" w:eastAsia="仿宋_GB2312" w:hAnsi="仿宋_GB2312" w:cs="仿宋_GB2312" w:hint="eastAsia"/>
                <w:bCs/>
                <w:sz w:val="16"/>
                <w:szCs w:val="16"/>
              </w:rPr>
              <w:t xml:space="preserve">□Primary school  □Junior middle school  □high school </w:t>
            </w:r>
          </w:p>
          <w:p w14:paraId="64D5CC92" w14:textId="77777777" w:rsidR="002F7BF0" w:rsidRDefault="005E3D94">
            <w:pPr>
              <w:adjustRightInd w:val="0"/>
              <w:snapToGrid w:val="0"/>
              <w:ind w:firstLineChars="100" w:firstLine="160"/>
              <w:rPr>
                <w:rFonts w:ascii="仿宋_GB2312" w:eastAsia="仿宋_GB2312" w:hAnsi="仿宋_GB2312" w:cs="仿宋_GB2312"/>
                <w:bCs/>
                <w:sz w:val="16"/>
                <w:szCs w:val="16"/>
              </w:rPr>
            </w:pPr>
            <w:r>
              <w:rPr>
                <w:rFonts w:ascii="仿宋_GB2312" w:eastAsia="仿宋_GB2312" w:hAnsi="仿宋_GB2312" w:cs="仿宋_GB2312" w:hint="eastAsia"/>
                <w:bCs/>
                <w:sz w:val="16"/>
                <w:szCs w:val="16"/>
              </w:rPr>
              <w:t>□职业技术学校□高校</w:t>
            </w:r>
          </w:p>
          <w:p w14:paraId="7915E33D" w14:textId="77777777" w:rsidR="002F7BF0" w:rsidRDefault="005E3D94">
            <w:pPr>
              <w:adjustRightInd w:val="0"/>
              <w:snapToGrid w:val="0"/>
              <w:ind w:firstLineChars="100" w:firstLine="160"/>
              <w:rPr>
                <w:rFonts w:ascii="仿宋_GB2312" w:eastAsia="仿宋_GB2312" w:hAnsi="仿宋_GB2312" w:cs="仿宋_GB2312"/>
                <w:bCs/>
                <w:sz w:val="16"/>
                <w:szCs w:val="16"/>
              </w:rPr>
            </w:pPr>
            <w:r>
              <w:rPr>
                <w:rFonts w:ascii="仿宋_GB2312" w:eastAsia="仿宋_GB2312" w:hAnsi="仿宋_GB2312" w:cs="仿宋_GB2312" w:hint="eastAsia"/>
                <w:bCs/>
                <w:sz w:val="16"/>
                <w:szCs w:val="16"/>
              </w:rPr>
              <w:t xml:space="preserve">□Vocational and technical school □colleges and universities  </w:t>
            </w:r>
          </w:p>
          <w:p w14:paraId="57BB9212" w14:textId="77777777" w:rsidR="002F7BF0" w:rsidRDefault="005E3D94">
            <w:pPr>
              <w:adjustRightInd w:val="0"/>
              <w:snapToGrid w:val="0"/>
              <w:ind w:firstLineChars="100" w:firstLine="160"/>
              <w:rPr>
                <w:rFonts w:ascii="仿宋_GB2312" w:eastAsia="仿宋_GB2312" w:hAnsi="仿宋_GB2312" w:cs="仿宋_GB2312"/>
                <w:bCs/>
                <w:sz w:val="16"/>
                <w:szCs w:val="16"/>
              </w:rPr>
            </w:pPr>
            <w:r>
              <w:rPr>
                <w:rFonts w:ascii="仿宋_GB2312" w:eastAsia="仿宋_GB2312" w:hAnsi="仿宋_GB2312" w:cs="仿宋_GB2312" w:hint="eastAsia"/>
                <w:bCs/>
                <w:sz w:val="16"/>
                <w:szCs w:val="16"/>
              </w:rPr>
              <w:t>□其他（）</w:t>
            </w:r>
          </w:p>
          <w:p w14:paraId="51DFA091" w14:textId="77777777" w:rsidR="002F7BF0" w:rsidRDefault="005E3D94">
            <w:pPr>
              <w:adjustRightInd w:val="0"/>
              <w:snapToGrid w:val="0"/>
              <w:ind w:firstLineChars="100" w:firstLine="160"/>
              <w:rPr>
                <w:rFonts w:ascii="仿宋_GB2312" w:eastAsia="仿宋_GB2312" w:hAnsi="仿宋_GB2312" w:cs="仿宋_GB2312"/>
                <w:sz w:val="16"/>
                <w:szCs w:val="16"/>
              </w:rPr>
            </w:pPr>
            <w:r>
              <w:rPr>
                <w:rFonts w:ascii="仿宋_GB2312" w:eastAsia="仿宋_GB2312" w:hAnsi="仿宋_GB2312" w:cs="仿宋_GB2312" w:hint="eastAsia"/>
                <w:bCs/>
                <w:sz w:val="16"/>
                <w:szCs w:val="16"/>
              </w:rPr>
              <w:t>□Other（）</w:t>
            </w:r>
          </w:p>
        </w:tc>
      </w:tr>
      <w:tr w:rsidR="002F7BF0" w14:paraId="0A9D43F0" w14:textId="77777777">
        <w:trPr>
          <w:trHeight w:val="62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D2E7D2A"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姓名</w:t>
            </w:r>
          </w:p>
          <w:p w14:paraId="5B848F12"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Name</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07718514" w14:textId="77777777" w:rsidR="002F7BF0" w:rsidRDefault="002F7BF0">
            <w:pPr>
              <w:adjustRightInd w:val="0"/>
              <w:snapToGrid w:val="0"/>
              <w:jc w:val="center"/>
              <w:rPr>
                <w:rFonts w:ascii="仿宋_GB2312" w:eastAsia="仿宋_GB2312" w:hAnsi="仿宋_GB2312" w:cs="仿宋_GB2312"/>
                <w:b/>
                <w:bCs/>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290AF415"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性别</w:t>
            </w:r>
          </w:p>
          <w:p w14:paraId="24429CBA"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Gender</w:t>
            </w:r>
          </w:p>
        </w:tc>
        <w:tc>
          <w:tcPr>
            <w:tcW w:w="3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34FE8" w14:textId="77777777" w:rsidR="002F7BF0" w:rsidRDefault="002F7BF0">
            <w:pPr>
              <w:adjustRightInd w:val="0"/>
              <w:snapToGrid w:val="0"/>
              <w:jc w:val="center"/>
              <w:rPr>
                <w:rFonts w:ascii="仿宋_GB2312" w:eastAsia="仿宋_GB2312" w:hAnsi="仿宋_GB2312" w:cs="仿宋_GB2312"/>
                <w:b/>
                <w:bCs/>
                <w:sz w:val="16"/>
                <w:szCs w:val="16"/>
              </w:rPr>
            </w:pPr>
          </w:p>
        </w:tc>
      </w:tr>
      <w:tr w:rsidR="002F7BF0" w14:paraId="2332F111" w14:textId="77777777">
        <w:trPr>
          <w:trHeight w:val="623"/>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4E43FAB2"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出生年月</w:t>
            </w:r>
          </w:p>
          <w:p w14:paraId="20F55476"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Month and Year of Birth</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B5E584" w14:textId="77777777" w:rsidR="002F7BF0" w:rsidRDefault="002F7BF0">
            <w:pPr>
              <w:adjustRightInd w:val="0"/>
              <w:snapToGrid w:val="0"/>
              <w:jc w:val="center"/>
              <w:rPr>
                <w:rFonts w:ascii="仿宋_GB2312" w:eastAsia="仿宋_GB2312" w:hAnsi="仿宋_GB2312" w:cs="仿宋_GB2312"/>
                <w:b/>
                <w:bCs/>
                <w:sz w:val="16"/>
                <w:szCs w:val="16"/>
              </w:rPr>
            </w:pPr>
          </w:p>
        </w:tc>
      </w:tr>
      <w:tr w:rsidR="002F7BF0" w14:paraId="51BB70E2" w14:textId="77777777">
        <w:trPr>
          <w:trHeight w:val="561"/>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456D33E"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联系电话</w:t>
            </w:r>
          </w:p>
          <w:p w14:paraId="41F2E8F6"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Contact number</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EDFED87" w14:textId="77777777" w:rsidR="002F7BF0" w:rsidRDefault="002F7BF0">
            <w:pPr>
              <w:adjustRightInd w:val="0"/>
              <w:snapToGrid w:val="0"/>
              <w:jc w:val="center"/>
              <w:rPr>
                <w:rFonts w:ascii="仿宋_GB2312" w:eastAsia="仿宋_GB2312" w:hAnsi="仿宋_GB2312" w:cs="仿宋_GB2312"/>
                <w:b/>
                <w:bCs/>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FA80473"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任教学科</w:t>
            </w:r>
          </w:p>
          <w:p w14:paraId="3BBF704B"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Teaching subject</w:t>
            </w:r>
          </w:p>
        </w:tc>
        <w:tc>
          <w:tcPr>
            <w:tcW w:w="3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3AFC8" w14:textId="77777777" w:rsidR="002F7BF0" w:rsidRDefault="002F7BF0">
            <w:pPr>
              <w:adjustRightInd w:val="0"/>
              <w:snapToGrid w:val="0"/>
              <w:jc w:val="center"/>
              <w:rPr>
                <w:rFonts w:ascii="仿宋_GB2312" w:eastAsia="仿宋_GB2312" w:hAnsi="仿宋_GB2312" w:cs="仿宋_GB2312"/>
                <w:b/>
                <w:bCs/>
                <w:sz w:val="16"/>
                <w:szCs w:val="16"/>
              </w:rPr>
            </w:pPr>
          </w:p>
        </w:tc>
      </w:tr>
      <w:tr w:rsidR="002F7BF0" w14:paraId="0A705E24" w14:textId="77777777">
        <w:trPr>
          <w:trHeight w:val="55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EE67727"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职称</w:t>
            </w:r>
          </w:p>
          <w:p w14:paraId="0A75DFF9"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Title</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71E0DE6" w14:textId="77777777" w:rsidR="002F7BF0" w:rsidRDefault="002F7BF0">
            <w:pPr>
              <w:adjustRightInd w:val="0"/>
              <w:snapToGrid w:val="0"/>
              <w:jc w:val="center"/>
              <w:rPr>
                <w:rFonts w:ascii="仿宋_GB2312" w:eastAsia="仿宋_GB2312" w:hAnsi="仿宋_GB2312" w:cs="仿宋_GB2312"/>
                <w:b/>
                <w:bCs/>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07082479"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职务</w:t>
            </w:r>
          </w:p>
          <w:p w14:paraId="5E6BE95B"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Position</w:t>
            </w:r>
          </w:p>
        </w:tc>
        <w:tc>
          <w:tcPr>
            <w:tcW w:w="3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4391F" w14:textId="77777777" w:rsidR="002F7BF0" w:rsidRDefault="002F7BF0">
            <w:pPr>
              <w:adjustRightInd w:val="0"/>
              <w:snapToGrid w:val="0"/>
              <w:jc w:val="center"/>
              <w:rPr>
                <w:rFonts w:ascii="仿宋_GB2312" w:eastAsia="仿宋_GB2312" w:hAnsi="仿宋_GB2312" w:cs="仿宋_GB2312"/>
                <w:sz w:val="16"/>
                <w:szCs w:val="16"/>
              </w:rPr>
            </w:pPr>
          </w:p>
        </w:tc>
      </w:tr>
      <w:tr w:rsidR="002F7BF0" w14:paraId="09926B67" w14:textId="77777777">
        <w:trPr>
          <w:trHeight w:val="549"/>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3D83292"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手机</w:t>
            </w:r>
          </w:p>
          <w:p w14:paraId="6818B3F3"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Phone number</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16BC51DD" w14:textId="77777777" w:rsidR="002F7BF0" w:rsidRDefault="002F7BF0">
            <w:pPr>
              <w:adjustRightInd w:val="0"/>
              <w:snapToGrid w:val="0"/>
              <w:jc w:val="center"/>
              <w:rPr>
                <w:rFonts w:ascii="仿宋_GB2312" w:eastAsia="仿宋_GB2312" w:hAnsi="仿宋_GB2312" w:cs="仿宋_GB2312"/>
                <w:b/>
                <w:bCs/>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19D43EE"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电子邮件</w:t>
            </w:r>
          </w:p>
          <w:p w14:paraId="1943E797"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E-mail</w:t>
            </w:r>
          </w:p>
        </w:tc>
        <w:tc>
          <w:tcPr>
            <w:tcW w:w="38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8556F" w14:textId="77777777" w:rsidR="002F7BF0" w:rsidRDefault="002F7BF0">
            <w:pPr>
              <w:adjustRightInd w:val="0"/>
              <w:snapToGrid w:val="0"/>
              <w:jc w:val="center"/>
              <w:rPr>
                <w:rFonts w:ascii="仿宋_GB2312" w:eastAsia="仿宋_GB2312" w:hAnsi="仿宋_GB2312" w:cs="仿宋_GB2312"/>
                <w:b/>
                <w:bCs/>
                <w:sz w:val="16"/>
                <w:szCs w:val="16"/>
              </w:rPr>
            </w:pPr>
          </w:p>
        </w:tc>
      </w:tr>
      <w:tr w:rsidR="002F7BF0" w14:paraId="6EB8B51C" w14:textId="77777777">
        <w:trPr>
          <w:trHeight w:val="55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512F0D5B"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联系地址</w:t>
            </w:r>
          </w:p>
          <w:p w14:paraId="15204C14"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Contact address</w:t>
            </w:r>
          </w:p>
        </w:tc>
        <w:tc>
          <w:tcPr>
            <w:tcW w:w="4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1363F3" w14:textId="77777777" w:rsidR="002F7BF0" w:rsidRDefault="002F7BF0">
            <w:pPr>
              <w:adjustRightInd w:val="0"/>
              <w:snapToGrid w:val="0"/>
              <w:jc w:val="center"/>
              <w:rPr>
                <w:rFonts w:ascii="仿宋_GB2312" w:eastAsia="仿宋_GB2312" w:hAnsi="仿宋_GB2312" w:cs="仿宋_GB2312"/>
                <w:b/>
                <w:bCs/>
                <w:sz w:val="16"/>
                <w:szCs w:val="16"/>
              </w:rPr>
            </w:pP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E1C18" w14:textId="77777777" w:rsidR="002F7BF0" w:rsidRDefault="005E3D94">
            <w:pPr>
              <w:adjustRightInd w:val="0"/>
              <w:snapToGrid w:val="0"/>
              <w:jc w:val="left"/>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邮编Postcode：</w:t>
            </w:r>
          </w:p>
        </w:tc>
      </w:tr>
      <w:tr w:rsidR="002F7BF0" w14:paraId="2A72BE70" w14:textId="77777777">
        <w:trPr>
          <w:trHeight w:val="134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F08DEB2"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学校简介（500字）</w:t>
            </w:r>
          </w:p>
          <w:p w14:paraId="52541F51"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Brief Introduction of school</w:t>
            </w:r>
          </w:p>
          <w:p w14:paraId="0042394D" w14:textId="77777777" w:rsidR="002F7BF0" w:rsidRDefault="005E3D94">
            <w:pPr>
              <w:adjustRightInd w:val="0"/>
              <w:snapToGrid w:val="0"/>
              <w:jc w:val="center"/>
              <w:rPr>
                <w:rFonts w:ascii="仿宋_GB2312" w:eastAsia="仿宋_GB2312" w:hAnsi="仿宋_GB2312" w:cs="仿宋_GB2312"/>
                <w:sz w:val="16"/>
                <w:szCs w:val="16"/>
              </w:rPr>
            </w:pPr>
            <w:r>
              <w:rPr>
                <w:rFonts w:ascii="仿宋_GB2312" w:eastAsia="仿宋_GB2312" w:hAnsi="仿宋_GB2312" w:cs="仿宋_GB2312" w:hint="eastAsia"/>
                <w:b/>
                <w:bCs/>
                <w:sz w:val="16"/>
                <w:szCs w:val="16"/>
              </w:rPr>
              <w:t>(about 500 words)</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tcPr>
          <w:p w14:paraId="079CEE68" w14:textId="77777777" w:rsidR="002F7BF0" w:rsidRDefault="002F7BF0">
            <w:pPr>
              <w:adjustRightInd w:val="0"/>
              <w:snapToGrid w:val="0"/>
              <w:ind w:firstLineChars="1600" w:firstLine="2560"/>
              <w:rPr>
                <w:rFonts w:ascii="仿宋_GB2312" w:eastAsia="仿宋_GB2312" w:hAnsi="仿宋_GB2312" w:cs="仿宋_GB2312"/>
                <w:sz w:val="16"/>
                <w:szCs w:val="16"/>
              </w:rPr>
            </w:pPr>
          </w:p>
        </w:tc>
      </w:tr>
      <w:tr w:rsidR="002F7BF0" w14:paraId="7AB99315" w14:textId="77777777">
        <w:trPr>
          <w:trHeight w:val="134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0F008873"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本人简介（500字)</w:t>
            </w:r>
          </w:p>
          <w:p w14:paraId="227F7018"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Personal profile</w:t>
            </w:r>
          </w:p>
          <w:p w14:paraId="0DFC0F6B"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(about 500 words)</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tcPr>
          <w:p w14:paraId="19E82AAB" w14:textId="77777777" w:rsidR="002F7BF0" w:rsidRDefault="002F7BF0">
            <w:pPr>
              <w:adjustRightInd w:val="0"/>
              <w:snapToGrid w:val="0"/>
              <w:ind w:firstLineChars="1600" w:firstLine="2560"/>
              <w:rPr>
                <w:rFonts w:ascii="仿宋_GB2312" w:eastAsia="仿宋_GB2312" w:hAnsi="仿宋_GB2312" w:cs="仿宋_GB2312"/>
                <w:sz w:val="16"/>
                <w:szCs w:val="16"/>
              </w:rPr>
            </w:pPr>
          </w:p>
        </w:tc>
      </w:tr>
      <w:tr w:rsidR="002F7BF0" w14:paraId="1C056F96" w14:textId="77777777">
        <w:trPr>
          <w:trHeight w:val="134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C4C9496"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发言题目及提纲</w:t>
            </w:r>
          </w:p>
          <w:p w14:paraId="60ED1BC7" w14:textId="77777777" w:rsidR="002F7BF0" w:rsidRDefault="005E3D94">
            <w:pPr>
              <w:adjustRightInd w:val="0"/>
              <w:snapToGrid w:val="0"/>
              <w:jc w:val="center"/>
              <w:rPr>
                <w:rFonts w:ascii="仿宋_GB2312" w:eastAsia="仿宋_GB2312" w:hAnsi="仿宋_GB2312" w:cs="仿宋_GB2312"/>
                <w:sz w:val="16"/>
                <w:szCs w:val="16"/>
              </w:rPr>
            </w:pPr>
            <w:r>
              <w:rPr>
                <w:rFonts w:ascii="仿宋_GB2312" w:eastAsia="仿宋_GB2312" w:hAnsi="仿宋_GB2312" w:cs="仿宋_GB2312" w:hint="eastAsia"/>
                <w:b/>
                <w:bCs/>
                <w:sz w:val="16"/>
                <w:szCs w:val="16"/>
              </w:rPr>
              <w:t>Topic and outline</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tcPr>
          <w:p w14:paraId="034F809B" w14:textId="77777777" w:rsidR="002F7BF0" w:rsidRDefault="002F7BF0">
            <w:pPr>
              <w:adjustRightInd w:val="0"/>
              <w:snapToGrid w:val="0"/>
              <w:ind w:firstLineChars="1600" w:firstLine="2560"/>
              <w:rPr>
                <w:rFonts w:ascii="仿宋_GB2312" w:eastAsia="仿宋_GB2312" w:hAnsi="仿宋_GB2312" w:cs="仿宋_GB2312"/>
                <w:sz w:val="16"/>
                <w:szCs w:val="16"/>
              </w:rPr>
            </w:pPr>
          </w:p>
        </w:tc>
      </w:tr>
      <w:tr w:rsidR="002F7BF0" w14:paraId="0313FC17" w14:textId="77777777">
        <w:trPr>
          <w:trHeight w:val="134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17968698"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lastRenderedPageBreak/>
              <w:t>发言相关的教科研论文摘要</w:t>
            </w:r>
          </w:p>
          <w:p w14:paraId="04B62913" w14:textId="77777777" w:rsidR="002F7BF0" w:rsidRDefault="005E3D94">
            <w:pPr>
              <w:adjustRightInd w:val="0"/>
              <w:snapToGrid w:val="0"/>
              <w:jc w:val="center"/>
              <w:rPr>
                <w:rFonts w:ascii="仿宋_GB2312" w:eastAsia="仿宋_GB2312" w:hAnsi="仿宋_GB2312" w:cs="仿宋_GB2312"/>
                <w:sz w:val="16"/>
                <w:szCs w:val="16"/>
              </w:rPr>
            </w:pPr>
            <w:r>
              <w:rPr>
                <w:rFonts w:ascii="仿宋_GB2312" w:eastAsia="仿宋_GB2312" w:hAnsi="仿宋_GB2312" w:cs="仿宋_GB2312" w:hint="eastAsia"/>
                <w:b/>
                <w:bCs/>
                <w:sz w:val="16"/>
                <w:szCs w:val="16"/>
              </w:rPr>
              <w:t xml:space="preserve">Abstracts of </w:t>
            </w:r>
            <w:bookmarkStart w:id="0" w:name="_Hlk37966130"/>
            <w:r>
              <w:rPr>
                <w:rFonts w:ascii="仿宋_GB2312" w:eastAsia="仿宋_GB2312" w:hAnsi="仿宋_GB2312" w:cs="仿宋_GB2312" w:hint="eastAsia"/>
                <w:b/>
                <w:bCs/>
                <w:sz w:val="16"/>
                <w:szCs w:val="16"/>
              </w:rPr>
              <w:t>teaching and research papers</w:t>
            </w:r>
            <w:bookmarkEnd w:id="0"/>
            <w:r>
              <w:rPr>
                <w:rFonts w:ascii="仿宋_GB2312" w:eastAsia="仿宋_GB2312" w:hAnsi="仿宋_GB2312" w:cs="仿宋_GB2312" w:hint="eastAsia"/>
                <w:b/>
                <w:bCs/>
                <w:sz w:val="16"/>
                <w:szCs w:val="16"/>
              </w:rPr>
              <w:t xml:space="preserve"> related to the speech</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tcPr>
          <w:p w14:paraId="5B5265B0" w14:textId="77777777" w:rsidR="002F7BF0" w:rsidRDefault="002F7BF0">
            <w:pPr>
              <w:adjustRightInd w:val="0"/>
              <w:snapToGrid w:val="0"/>
              <w:ind w:firstLineChars="1600" w:firstLine="2560"/>
              <w:rPr>
                <w:rFonts w:ascii="仿宋_GB2312" w:eastAsia="仿宋_GB2312" w:hAnsi="仿宋_GB2312" w:cs="仿宋_GB2312"/>
                <w:sz w:val="16"/>
                <w:szCs w:val="16"/>
              </w:rPr>
            </w:pPr>
          </w:p>
        </w:tc>
      </w:tr>
      <w:tr w:rsidR="002F7BF0" w14:paraId="72431114" w14:textId="77777777">
        <w:trPr>
          <w:trHeight w:val="226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30BAA817" w14:textId="77777777" w:rsidR="002F7BF0" w:rsidRDefault="005E3D94">
            <w:pPr>
              <w:adjustRightInd w:val="0"/>
              <w:snapToGrid w:val="0"/>
              <w:jc w:val="center"/>
              <w:rPr>
                <w:rFonts w:ascii="仿宋_GB2312" w:eastAsia="仿宋_GB2312" w:hAnsi="仿宋_GB2312" w:cs="仿宋_GB2312"/>
                <w:b/>
                <w:bCs/>
                <w:sz w:val="16"/>
                <w:szCs w:val="16"/>
              </w:rPr>
            </w:pPr>
            <w:r>
              <w:rPr>
                <w:rFonts w:ascii="仿宋_GB2312" w:eastAsia="仿宋_GB2312" w:hAnsi="仿宋_GB2312" w:cs="仿宋_GB2312" w:hint="eastAsia"/>
                <w:b/>
                <w:bCs/>
                <w:sz w:val="16"/>
                <w:szCs w:val="16"/>
              </w:rPr>
              <w:t>参会资料附件上传</w:t>
            </w:r>
          </w:p>
          <w:p w14:paraId="03CF5ADF" w14:textId="77777777" w:rsidR="002F7BF0" w:rsidRDefault="005E3D94">
            <w:pPr>
              <w:adjustRightInd w:val="0"/>
              <w:snapToGrid w:val="0"/>
              <w:jc w:val="center"/>
              <w:rPr>
                <w:rFonts w:ascii="仿宋_GB2312" w:eastAsia="仿宋_GB2312" w:hAnsi="仿宋_GB2312" w:cs="仿宋_GB2312"/>
                <w:color w:val="000000" w:themeColor="text1"/>
                <w:sz w:val="16"/>
                <w:szCs w:val="16"/>
              </w:rPr>
            </w:pPr>
            <w:r>
              <w:rPr>
                <w:rFonts w:ascii="仿宋_GB2312" w:eastAsia="仿宋_GB2312" w:hAnsi="仿宋_GB2312" w:cs="仿宋_GB2312" w:hint="eastAsia"/>
                <w:b/>
                <w:bCs/>
                <w:sz w:val="16"/>
                <w:szCs w:val="16"/>
              </w:rPr>
              <w:t>Attachment upload of exhibition materials</w:t>
            </w:r>
          </w:p>
        </w:tc>
        <w:tc>
          <w:tcPr>
            <w:tcW w:w="75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DDBF54"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申报表（签字盖章PDF扫描件或照片）</w:t>
            </w:r>
          </w:p>
          <w:p w14:paraId="0A01DAB4"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Application form (signed and sealed PDF scanning copy or photo)</w:t>
            </w:r>
          </w:p>
          <w:p w14:paraId="042FCF0F"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发言相关的教科研论文</w:t>
            </w:r>
            <w:r>
              <w:rPr>
                <w:rFonts w:ascii="仿宋_GB2312" w:eastAsia="仿宋_GB2312" w:hAnsi="仿宋_GB2312" w:cs="仿宋_GB2312" w:hint="eastAsia"/>
                <w:color w:val="000000" w:themeColor="text1"/>
                <w:w w:val="90"/>
                <w:sz w:val="16"/>
                <w:szCs w:val="16"/>
              </w:rPr>
              <w:t>Teaching Research Papers related to the speech</w:t>
            </w:r>
          </w:p>
          <w:p w14:paraId="3927379C"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照片Photo</w:t>
            </w:r>
          </w:p>
          <w:p w14:paraId="308D2840"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视频Video</w:t>
            </w:r>
          </w:p>
          <w:p w14:paraId="324DEB27" w14:textId="77777777" w:rsidR="002F7BF0" w:rsidRDefault="005E3D94">
            <w:pPr>
              <w:adjustRightInd w:val="0"/>
              <w:snapToGrid w:val="0"/>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其他Other</w:t>
            </w:r>
          </w:p>
        </w:tc>
      </w:tr>
      <w:tr w:rsidR="002F7BF0" w14:paraId="6C7CAC6E" w14:textId="77777777">
        <w:trPr>
          <w:trHeight w:val="2375"/>
          <w:jc w:val="center"/>
        </w:trPr>
        <w:tc>
          <w:tcPr>
            <w:tcW w:w="98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F32B46" w14:textId="77777777" w:rsidR="002F7BF0" w:rsidRDefault="002F7BF0">
            <w:pPr>
              <w:adjustRightInd w:val="0"/>
              <w:snapToGrid w:val="0"/>
              <w:ind w:leftChars="86" w:left="181" w:rightChars="32" w:right="67" w:firstLineChars="200" w:firstLine="320"/>
              <w:rPr>
                <w:rFonts w:ascii="宋体" w:hAnsi="宋体"/>
                <w:color w:val="000000" w:themeColor="text1"/>
                <w:sz w:val="16"/>
                <w:szCs w:val="16"/>
              </w:rPr>
            </w:pPr>
          </w:p>
          <w:p w14:paraId="38CFCB69" w14:textId="77777777" w:rsidR="002F7BF0" w:rsidRDefault="005E3D94">
            <w:pPr>
              <w:adjustRightInd w:val="0"/>
              <w:snapToGrid w:val="0"/>
              <w:ind w:leftChars="86" w:left="181" w:rightChars="32" w:right="67" w:firstLineChars="200" w:firstLine="320"/>
              <w:rPr>
                <w:rFonts w:ascii="宋体" w:hAnsi="宋体"/>
                <w:color w:val="000000" w:themeColor="text1"/>
                <w:sz w:val="16"/>
                <w:szCs w:val="16"/>
              </w:rPr>
            </w:pPr>
            <w:r>
              <w:rPr>
                <w:rFonts w:ascii="宋体" w:hAnsi="宋体" w:hint="eastAsia"/>
                <w:color w:val="000000" w:themeColor="text1"/>
                <w:sz w:val="16"/>
                <w:szCs w:val="16"/>
              </w:rPr>
              <w:t>我（们）在此确认参展峰会发表内容为我（们）的原创成果，不涉及他人的专利权或著作权。我（们）同意活动主办方合理使用我（们）的成果。</w:t>
            </w:r>
          </w:p>
          <w:p w14:paraId="16BB50B7" w14:textId="77777777" w:rsidR="002F7BF0" w:rsidRDefault="005E3D94">
            <w:pPr>
              <w:adjustRightInd w:val="0"/>
              <w:snapToGrid w:val="0"/>
              <w:ind w:leftChars="86" w:left="181" w:rightChars="32" w:right="67" w:firstLineChars="200" w:firstLine="320"/>
              <w:rPr>
                <w:rFonts w:ascii="宋体" w:hAnsi="宋体"/>
                <w:color w:val="000000" w:themeColor="text1"/>
                <w:sz w:val="16"/>
                <w:szCs w:val="16"/>
              </w:rPr>
            </w:pPr>
            <w:r>
              <w:rPr>
                <w:rFonts w:ascii="宋体" w:hAnsi="宋体"/>
                <w:color w:val="000000" w:themeColor="text1"/>
                <w:sz w:val="16"/>
                <w:szCs w:val="16"/>
              </w:rPr>
              <w:t>I (we) hereby confirm that the above work is my (our) original work and is not related to the patents or copyrights of others. I (we) consent to the event organizer's reasonable use of my (our) work.</w:t>
            </w:r>
          </w:p>
          <w:p w14:paraId="2B144098" w14:textId="77777777" w:rsidR="002F7BF0" w:rsidRDefault="002F7BF0">
            <w:pPr>
              <w:adjustRightInd w:val="0"/>
              <w:snapToGrid w:val="0"/>
              <w:rPr>
                <w:rFonts w:ascii="仿宋_GB2312" w:eastAsia="仿宋_GB2312" w:hAnsi="仿宋_GB2312" w:cs="仿宋_GB2312"/>
                <w:color w:val="000000" w:themeColor="text1"/>
                <w:sz w:val="16"/>
                <w:szCs w:val="16"/>
              </w:rPr>
            </w:pPr>
          </w:p>
          <w:p w14:paraId="42FEBEF7" w14:textId="77777777" w:rsidR="002F7BF0" w:rsidRDefault="002F7BF0">
            <w:pPr>
              <w:adjustRightInd w:val="0"/>
              <w:snapToGrid w:val="0"/>
              <w:rPr>
                <w:rFonts w:ascii="仿宋_GB2312" w:eastAsia="仿宋_GB2312" w:hAnsi="仿宋_GB2312" w:cs="仿宋_GB2312"/>
                <w:color w:val="000000" w:themeColor="text1"/>
                <w:sz w:val="16"/>
                <w:szCs w:val="16"/>
              </w:rPr>
            </w:pPr>
          </w:p>
          <w:p w14:paraId="41F0E8F7" w14:textId="77777777" w:rsidR="002F7BF0" w:rsidRDefault="002F7BF0">
            <w:pPr>
              <w:adjustRightInd w:val="0"/>
              <w:snapToGrid w:val="0"/>
              <w:rPr>
                <w:rFonts w:ascii="仿宋_GB2312" w:eastAsia="仿宋_GB2312" w:hAnsi="仿宋_GB2312" w:cs="仿宋_GB2312"/>
                <w:color w:val="000000" w:themeColor="text1"/>
                <w:sz w:val="16"/>
                <w:szCs w:val="16"/>
              </w:rPr>
            </w:pPr>
          </w:p>
          <w:p w14:paraId="52262066" w14:textId="77777777" w:rsidR="002F7BF0" w:rsidRDefault="005E3D94">
            <w:pPr>
              <w:adjustRightInd w:val="0"/>
              <w:snapToGrid w:val="0"/>
              <w:ind w:firstLineChars="600" w:firstLine="960"/>
              <w:jc w:val="left"/>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本人签名：单位盖章：</w:t>
            </w:r>
          </w:p>
          <w:p w14:paraId="1BB5CCA3" w14:textId="77777777" w:rsidR="002F7BF0" w:rsidRDefault="005E3D94">
            <w:pPr>
              <w:adjustRightInd w:val="0"/>
              <w:snapToGrid w:val="0"/>
              <w:jc w:val="left"/>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 xml:space="preserve">           Signature:                  Seal:   </w:t>
            </w:r>
          </w:p>
          <w:p w14:paraId="28784C0D" w14:textId="77777777" w:rsidR="002F7BF0" w:rsidRDefault="005E3D94">
            <w:pPr>
              <w:adjustRightInd w:val="0"/>
              <w:snapToGrid w:val="0"/>
              <w:jc w:val="left"/>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年月日</w:t>
            </w:r>
          </w:p>
          <w:p w14:paraId="2A0A6976" w14:textId="77777777" w:rsidR="002F7BF0" w:rsidRDefault="005E3D94">
            <w:pPr>
              <w:adjustRightInd w:val="0"/>
              <w:snapToGrid w:val="0"/>
              <w:jc w:val="left"/>
              <w:rPr>
                <w:rFonts w:ascii="仿宋_GB2312" w:eastAsia="仿宋_GB2312" w:hAnsi="仿宋_GB2312" w:cs="仿宋_GB2312"/>
                <w:color w:val="000000" w:themeColor="text1"/>
                <w:sz w:val="16"/>
                <w:szCs w:val="16"/>
              </w:rPr>
            </w:pPr>
            <w:r>
              <w:rPr>
                <w:rFonts w:ascii="仿宋_GB2312" w:eastAsia="仿宋_GB2312" w:hAnsi="仿宋_GB2312" w:cs="仿宋_GB2312" w:hint="eastAsia"/>
                <w:color w:val="000000" w:themeColor="text1"/>
                <w:sz w:val="16"/>
                <w:szCs w:val="16"/>
              </w:rPr>
              <w:t xml:space="preserve">                                                            Date:       year       month      day</w:t>
            </w:r>
          </w:p>
        </w:tc>
      </w:tr>
    </w:tbl>
    <w:p w14:paraId="605588EB" w14:textId="77777777" w:rsidR="002F7BF0" w:rsidRDefault="005E3D94">
      <w:pPr>
        <w:spacing w:line="276" w:lineRule="auto"/>
        <w:ind w:leftChars="-342" w:left="-718" w:rightChars="-327" w:right="-687" w:firstLineChars="200" w:firstLine="420"/>
        <w:rPr>
          <w:rFonts w:ascii="Times New Roman" w:hAnsi="Times New Roman"/>
          <w:szCs w:val="21"/>
        </w:rPr>
      </w:pPr>
      <w:r>
        <w:rPr>
          <w:rFonts w:ascii="Times New Roman" w:hAnsi="Times New Roman" w:hint="eastAsia"/>
          <w:szCs w:val="21"/>
        </w:rPr>
        <w:t>Note: the principal and teachers need to register online before May 31, 2020, fill in the application form and submit the materials (Application form (signed and sealed PDF scanning copy or photo), papers, 2-3 photos no less than 1M each, videos and other materials). Please fill in the forms only in Chinese and English.</w:t>
      </w:r>
    </w:p>
    <w:p w14:paraId="62BA0F15" w14:textId="77777777" w:rsidR="002F7BF0" w:rsidRDefault="005E3D94">
      <w:pPr>
        <w:spacing w:line="276" w:lineRule="auto"/>
        <w:ind w:leftChars="-342" w:left="-718" w:rightChars="-327" w:right="-687" w:firstLineChars="200" w:firstLine="420"/>
        <w:rPr>
          <w:rFonts w:ascii="Times New Roman" w:hAnsi="Times New Roman"/>
          <w:szCs w:val="21"/>
        </w:rPr>
      </w:pPr>
      <w:r>
        <w:rPr>
          <w:rFonts w:ascii="Times New Roman" w:hAnsi="Times New Roman" w:hint="eastAsia"/>
          <w:szCs w:val="21"/>
        </w:rPr>
        <w:t xml:space="preserve">Each of the principals and teachers selected as a speaker at the summits will receive an invitation letter. The Organizing Committee will publish </w:t>
      </w:r>
      <w:proofErr w:type="spellStart"/>
      <w:r>
        <w:rPr>
          <w:rFonts w:ascii="Times New Roman" w:hAnsi="Times New Roman" w:hint="eastAsia"/>
          <w:szCs w:val="21"/>
        </w:rPr>
        <w:t>updatesand</w:t>
      </w:r>
      <w:proofErr w:type="spellEnd"/>
      <w:r>
        <w:rPr>
          <w:rFonts w:ascii="Times New Roman" w:hAnsi="Times New Roman" w:hint="eastAsia"/>
          <w:szCs w:val="21"/>
        </w:rPr>
        <w:t xml:space="preserve"> related information on a special webpage designed for the principals and teachers. </w:t>
      </w:r>
    </w:p>
    <w:sectPr w:rsidR="002F7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EB0F" w14:textId="77777777" w:rsidR="00FF0E89" w:rsidRDefault="00FF0E89" w:rsidP="00F2662F">
      <w:r>
        <w:separator/>
      </w:r>
    </w:p>
  </w:endnote>
  <w:endnote w:type="continuationSeparator" w:id="0">
    <w:p w14:paraId="5AA649AA" w14:textId="77777777" w:rsidR="00FF0E89" w:rsidRDefault="00FF0E89" w:rsidP="00F2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6203" w14:textId="77777777" w:rsidR="00FF0E89" w:rsidRDefault="00FF0E89" w:rsidP="00F2662F">
      <w:r>
        <w:separator/>
      </w:r>
    </w:p>
  </w:footnote>
  <w:footnote w:type="continuationSeparator" w:id="0">
    <w:p w14:paraId="68554D8D" w14:textId="77777777" w:rsidR="00FF0E89" w:rsidRDefault="00FF0E89" w:rsidP="00F26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48C"/>
    <w:rsid w:val="0000311E"/>
    <w:rsid w:val="00033844"/>
    <w:rsid w:val="00041D75"/>
    <w:rsid w:val="00046670"/>
    <w:rsid w:val="00047ACB"/>
    <w:rsid w:val="00050227"/>
    <w:rsid w:val="0005544A"/>
    <w:rsid w:val="00056DBB"/>
    <w:rsid w:val="00070FAB"/>
    <w:rsid w:val="000A58E3"/>
    <w:rsid w:val="000C4258"/>
    <w:rsid w:val="000D5B34"/>
    <w:rsid w:val="000D69B4"/>
    <w:rsid w:val="000E0161"/>
    <w:rsid w:val="000E2CB2"/>
    <w:rsid w:val="000E58E5"/>
    <w:rsid w:val="000F1D32"/>
    <w:rsid w:val="000F39F1"/>
    <w:rsid w:val="000F6006"/>
    <w:rsid w:val="000F7A0E"/>
    <w:rsid w:val="00101091"/>
    <w:rsid w:val="00123A95"/>
    <w:rsid w:val="001258AE"/>
    <w:rsid w:val="00125F76"/>
    <w:rsid w:val="0013330D"/>
    <w:rsid w:val="00146769"/>
    <w:rsid w:val="001543EF"/>
    <w:rsid w:val="001671CD"/>
    <w:rsid w:val="00170256"/>
    <w:rsid w:val="00174920"/>
    <w:rsid w:val="00185A6B"/>
    <w:rsid w:val="00185B0F"/>
    <w:rsid w:val="001961E8"/>
    <w:rsid w:val="00196420"/>
    <w:rsid w:val="001C12EB"/>
    <w:rsid w:val="001D4B84"/>
    <w:rsid w:val="001D7951"/>
    <w:rsid w:val="001E0F61"/>
    <w:rsid w:val="001E6160"/>
    <w:rsid w:val="001F1E72"/>
    <w:rsid w:val="001F681C"/>
    <w:rsid w:val="00201BAC"/>
    <w:rsid w:val="00201EB4"/>
    <w:rsid w:val="00231470"/>
    <w:rsid w:val="00231C20"/>
    <w:rsid w:val="002434E3"/>
    <w:rsid w:val="00250EDC"/>
    <w:rsid w:val="00264308"/>
    <w:rsid w:val="00282FF8"/>
    <w:rsid w:val="00284D36"/>
    <w:rsid w:val="002A1DFF"/>
    <w:rsid w:val="002A674C"/>
    <w:rsid w:val="002C3C8E"/>
    <w:rsid w:val="002C76CC"/>
    <w:rsid w:val="002E2F2F"/>
    <w:rsid w:val="002E365D"/>
    <w:rsid w:val="002E5998"/>
    <w:rsid w:val="002E669E"/>
    <w:rsid w:val="002E6FA7"/>
    <w:rsid w:val="002F7BF0"/>
    <w:rsid w:val="002F7CF4"/>
    <w:rsid w:val="0032199E"/>
    <w:rsid w:val="00324871"/>
    <w:rsid w:val="00325C05"/>
    <w:rsid w:val="00343E4D"/>
    <w:rsid w:val="00351B93"/>
    <w:rsid w:val="00352EF2"/>
    <w:rsid w:val="00365933"/>
    <w:rsid w:val="00365F98"/>
    <w:rsid w:val="003720DE"/>
    <w:rsid w:val="0037555C"/>
    <w:rsid w:val="0038319E"/>
    <w:rsid w:val="003876E1"/>
    <w:rsid w:val="003C71FD"/>
    <w:rsid w:val="0040537F"/>
    <w:rsid w:val="00417F19"/>
    <w:rsid w:val="004200BF"/>
    <w:rsid w:val="00430304"/>
    <w:rsid w:val="00435CD8"/>
    <w:rsid w:val="0044520B"/>
    <w:rsid w:val="00447002"/>
    <w:rsid w:val="00481805"/>
    <w:rsid w:val="004931CA"/>
    <w:rsid w:val="00493308"/>
    <w:rsid w:val="0049347E"/>
    <w:rsid w:val="00493E34"/>
    <w:rsid w:val="00495D95"/>
    <w:rsid w:val="004A4509"/>
    <w:rsid w:val="004B0551"/>
    <w:rsid w:val="004B7195"/>
    <w:rsid w:val="004C2D8F"/>
    <w:rsid w:val="004D02E4"/>
    <w:rsid w:val="004D2B96"/>
    <w:rsid w:val="004F05ED"/>
    <w:rsid w:val="00502063"/>
    <w:rsid w:val="00502D76"/>
    <w:rsid w:val="00511941"/>
    <w:rsid w:val="00515B80"/>
    <w:rsid w:val="00520764"/>
    <w:rsid w:val="00527F70"/>
    <w:rsid w:val="005627C2"/>
    <w:rsid w:val="005671ED"/>
    <w:rsid w:val="0058080C"/>
    <w:rsid w:val="005902E9"/>
    <w:rsid w:val="005A3E9A"/>
    <w:rsid w:val="005B589F"/>
    <w:rsid w:val="005B5983"/>
    <w:rsid w:val="005C1CE8"/>
    <w:rsid w:val="005D689F"/>
    <w:rsid w:val="005E3D94"/>
    <w:rsid w:val="005E5751"/>
    <w:rsid w:val="005F13DA"/>
    <w:rsid w:val="005F3964"/>
    <w:rsid w:val="005F63CB"/>
    <w:rsid w:val="0061370C"/>
    <w:rsid w:val="0061434C"/>
    <w:rsid w:val="00615D0E"/>
    <w:rsid w:val="00616B6F"/>
    <w:rsid w:val="006224E7"/>
    <w:rsid w:val="00630B49"/>
    <w:rsid w:val="006464BC"/>
    <w:rsid w:val="006500B8"/>
    <w:rsid w:val="0065082B"/>
    <w:rsid w:val="00651C6F"/>
    <w:rsid w:val="0066683C"/>
    <w:rsid w:val="006777DB"/>
    <w:rsid w:val="0068110D"/>
    <w:rsid w:val="0068628B"/>
    <w:rsid w:val="00693717"/>
    <w:rsid w:val="00697226"/>
    <w:rsid w:val="006B6350"/>
    <w:rsid w:val="006B6F53"/>
    <w:rsid w:val="006B7417"/>
    <w:rsid w:val="00702AC3"/>
    <w:rsid w:val="00705E59"/>
    <w:rsid w:val="00721500"/>
    <w:rsid w:val="00723177"/>
    <w:rsid w:val="0073385A"/>
    <w:rsid w:val="00736FBF"/>
    <w:rsid w:val="007446DC"/>
    <w:rsid w:val="007469FD"/>
    <w:rsid w:val="007539C4"/>
    <w:rsid w:val="00756940"/>
    <w:rsid w:val="007630CA"/>
    <w:rsid w:val="007641C2"/>
    <w:rsid w:val="00767BEC"/>
    <w:rsid w:val="007A4052"/>
    <w:rsid w:val="007A4CB1"/>
    <w:rsid w:val="007C5EEA"/>
    <w:rsid w:val="007D0AA1"/>
    <w:rsid w:val="007E4623"/>
    <w:rsid w:val="007E53BC"/>
    <w:rsid w:val="007F56E2"/>
    <w:rsid w:val="00806F8D"/>
    <w:rsid w:val="00817FA3"/>
    <w:rsid w:val="00834B4F"/>
    <w:rsid w:val="00836B95"/>
    <w:rsid w:val="00851F43"/>
    <w:rsid w:val="00856009"/>
    <w:rsid w:val="008560FC"/>
    <w:rsid w:val="008729B5"/>
    <w:rsid w:val="00887603"/>
    <w:rsid w:val="00895BE9"/>
    <w:rsid w:val="008B4A91"/>
    <w:rsid w:val="008B6C5B"/>
    <w:rsid w:val="008C016E"/>
    <w:rsid w:val="008C0E3F"/>
    <w:rsid w:val="008C0EC7"/>
    <w:rsid w:val="008C2721"/>
    <w:rsid w:val="008D1517"/>
    <w:rsid w:val="008D2F7E"/>
    <w:rsid w:val="008E3481"/>
    <w:rsid w:val="008F6DAE"/>
    <w:rsid w:val="0091290C"/>
    <w:rsid w:val="00912ABF"/>
    <w:rsid w:val="00941AE5"/>
    <w:rsid w:val="00977C96"/>
    <w:rsid w:val="00993EB5"/>
    <w:rsid w:val="009A04BF"/>
    <w:rsid w:val="009A20F4"/>
    <w:rsid w:val="009A2A35"/>
    <w:rsid w:val="009B1F35"/>
    <w:rsid w:val="009C7572"/>
    <w:rsid w:val="009E4256"/>
    <w:rsid w:val="009E5AED"/>
    <w:rsid w:val="009F5CAD"/>
    <w:rsid w:val="00A02F6C"/>
    <w:rsid w:val="00A115CC"/>
    <w:rsid w:val="00A20844"/>
    <w:rsid w:val="00A35B2B"/>
    <w:rsid w:val="00A43CBA"/>
    <w:rsid w:val="00A473D6"/>
    <w:rsid w:val="00A60E98"/>
    <w:rsid w:val="00A62B83"/>
    <w:rsid w:val="00A81433"/>
    <w:rsid w:val="00AA0D52"/>
    <w:rsid w:val="00AA3EE9"/>
    <w:rsid w:val="00AB116A"/>
    <w:rsid w:val="00AB253C"/>
    <w:rsid w:val="00AC3EE2"/>
    <w:rsid w:val="00AD3815"/>
    <w:rsid w:val="00AD6934"/>
    <w:rsid w:val="00AE5D96"/>
    <w:rsid w:val="00AF0294"/>
    <w:rsid w:val="00AF61D4"/>
    <w:rsid w:val="00AF7E34"/>
    <w:rsid w:val="00B10FDA"/>
    <w:rsid w:val="00B26E11"/>
    <w:rsid w:val="00B34DFB"/>
    <w:rsid w:val="00B37D72"/>
    <w:rsid w:val="00B40FB0"/>
    <w:rsid w:val="00B4236F"/>
    <w:rsid w:val="00B47C72"/>
    <w:rsid w:val="00B51445"/>
    <w:rsid w:val="00B51D3B"/>
    <w:rsid w:val="00B60DFF"/>
    <w:rsid w:val="00B73C42"/>
    <w:rsid w:val="00B749BE"/>
    <w:rsid w:val="00B74D8D"/>
    <w:rsid w:val="00B92B2E"/>
    <w:rsid w:val="00B935E5"/>
    <w:rsid w:val="00B94179"/>
    <w:rsid w:val="00BA7BF2"/>
    <w:rsid w:val="00BB76D0"/>
    <w:rsid w:val="00BC0B40"/>
    <w:rsid w:val="00BC6B86"/>
    <w:rsid w:val="00BD327A"/>
    <w:rsid w:val="00BD69D1"/>
    <w:rsid w:val="00BE27B7"/>
    <w:rsid w:val="00BE43DF"/>
    <w:rsid w:val="00BF5F2B"/>
    <w:rsid w:val="00BF7402"/>
    <w:rsid w:val="00C026D9"/>
    <w:rsid w:val="00C35540"/>
    <w:rsid w:val="00C35A54"/>
    <w:rsid w:val="00C55A32"/>
    <w:rsid w:val="00C70393"/>
    <w:rsid w:val="00C716FB"/>
    <w:rsid w:val="00C9029A"/>
    <w:rsid w:val="00CB1D8C"/>
    <w:rsid w:val="00CC0CE4"/>
    <w:rsid w:val="00CD4576"/>
    <w:rsid w:val="00CE330E"/>
    <w:rsid w:val="00CE756C"/>
    <w:rsid w:val="00CF431B"/>
    <w:rsid w:val="00CF5CFF"/>
    <w:rsid w:val="00CF707E"/>
    <w:rsid w:val="00CF7F06"/>
    <w:rsid w:val="00D02FFC"/>
    <w:rsid w:val="00D07CBF"/>
    <w:rsid w:val="00D10039"/>
    <w:rsid w:val="00D11CDB"/>
    <w:rsid w:val="00D14715"/>
    <w:rsid w:val="00D16ABC"/>
    <w:rsid w:val="00D41CB7"/>
    <w:rsid w:val="00D46AC3"/>
    <w:rsid w:val="00D6101D"/>
    <w:rsid w:val="00D61E49"/>
    <w:rsid w:val="00D71B6D"/>
    <w:rsid w:val="00D72893"/>
    <w:rsid w:val="00DC2FEC"/>
    <w:rsid w:val="00DC3A79"/>
    <w:rsid w:val="00DD3F94"/>
    <w:rsid w:val="00DE5DA0"/>
    <w:rsid w:val="00DF3486"/>
    <w:rsid w:val="00E01040"/>
    <w:rsid w:val="00E04BE0"/>
    <w:rsid w:val="00E078D7"/>
    <w:rsid w:val="00E215D8"/>
    <w:rsid w:val="00E2374A"/>
    <w:rsid w:val="00E31A28"/>
    <w:rsid w:val="00E503E8"/>
    <w:rsid w:val="00E51683"/>
    <w:rsid w:val="00E60B9D"/>
    <w:rsid w:val="00E62D70"/>
    <w:rsid w:val="00E63FF2"/>
    <w:rsid w:val="00E83E69"/>
    <w:rsid w:val="00E85796"/>
    <w:rsid w:val="00E8648C"/>
    <w:rsid w:val="00E96507"/>
    <w:rsid w:val="00EA064E"/>
    <w:rsid w:val="00EA6C37"/>
    <w:rsid w:val="00EB4849"/>
    <w:rsid w:val="00EB7A89"/>
    <w:rsid w:val="00ED066A"/>
    <w:rsid w:val="00ED3A03"/>
    <w:rsid w:val="00EE20AA"/>
    <w:rsid w:val="00EE3172"/>
    <w:rsid w:val="00EF19FB"/>
    <w:rsid w:val="00F01A09"/>
    <w:rsid w:val="00F02663"/>
    <w:rsid w:val="00F05958"/>
    <w:rsid w:val="00F06BCE"/>
    <w:rsid w:val="00F139F1"/>
    <w:rsid w:val="00F14E64"/>
    <w:rsid w:val="00F2662F"/>
    <w:rsid w:val="00F65C54"/>
    <w:rsid w:val="00F673B4"/>
    <w:rsid w:val="00F70847"/>
    <w:rsid w:val="00F70D79"/>
    <w:rsid w:val="00F7752C"/>
    <w:rsid w:val="00F80D56"/>
    <w:rsid w:val="00F90D20"/>
    <w:rsid w:val="00F937D7"/>
    <w:rsid w:val="00F9600D"/>
    <w:rsid w:val="00F9737C"/>
    <w:rsid w:val="00F97CF6"/>
    <w:rsid w:val="00FB0CAA"/>
    <w:rsid w:val="00FB11AA"/>
    <w:rsid w:val="00FB212C"/>
    <w:rsid w:val="00FB681A"/>
    <w:rsid w:val="00FB6D28"/>
    <w:rsid w:val="00FB7491"/>
    <w:rsid w:val="00FC7D4F"/>
    <w:rsid w:val="00FD115F"/>
    <w:rsid w:val="00FD745F"/>
    <w:rsid w:val="00FE747A"/>
    <w:rsid w:val="00FF0E89"/>
    <w:rsid w:val="00FF3064"/>
    <w:rsid w:val="00FF7C40"/>
    <w:rsid w:val="0BDF7EE1"/>
    <w:rsid w:val="1FEC148E"/>
    <w:rsid w:val="32F34084"/>
    <w:rsid w:val="41FE4A02"/>
    <w:rsid w:val="5A70420F"/>
    <w:rsid w:val="7AFC4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57CE"/>
  <w15:docId w15:val="{9E92F4AB-4F68-4524-A565-72D6ABF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uiPriority w:val="99"/>
    <w:unhideWhenUsed/>
    <w:qFormat/>
    <w:rPr>
      <w:color w:val="000002"/>
      <w:u w:val="none"/>
      <w:shd w:val="clear" w:color="auto" w:fill="auto"/>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8A44-6F29-486C-9608-82D567D5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458481187@qq.com</cp:lastModifiedBy>
  <cp:revision>7</cp:revision>
  <cp:lastPrinted>2020-03-13T08:38:00Z</cp:lastPrinted>
  <dcterms:created xsi:type="dcterms:W3CDTF">2020-04-24T04:01:00Z</dcterms:created>
  <dcterms:modified xsi:type="dcterms:W3CDTF">2020-04-28T10:10:00Z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